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jc w:val="right"/>
        <w:textAlignment w:val="auto"/>
        <w:rPr>
          <w:rFonts w:eastAsia="黑体"/>
          <w:b w:val="0"/>
          <w:bCs w:val="0"/>
          <w:sz w:val="48"/>
          <w:szCs w:val="48"/>
        </w:rPr>
      </w:pPr>
      <w:bookmarkStart w:id="0" w:name="_GoBack"/>
      <w:bookmarkEnd w:id="0"/>
      <w:r>
        <w:rPr>
          <w:rFonts w:eastAsia="黑体"/>
          <w:b w:val="0"/>
          <w:bCs w:val="0"/>
          <w:sz w:val="48"/>
          <w:szCs w:val="48"/>
        </w:rPr>
        <w:t>中国林产工业协会</w:t>
      </w:r>
      <w:r>
        <w:rPr>
          <w:rFonts w:hint="eastAsia" w:eastAsia="黑体"/>
          <w:b w:val="0"/>
          <w:bCs w:val="0"/>
          <w:sz w:val="48"/>
          <w:szCs w:val="48"/>
          <w:lang w:val="en-US" w:eastAsia="zh-CN"/>
        </w:rPr>
        <w:t>松香</w:t>
      </w:r>
      <w:r>
        <w:rPr>
          <w:rFonts w:hint="eastAsia" w:eastAsia="黑体"/>
          <w:b w:val="0"/>
          <w:bCs w:val="0"/>
          <w:sz w:val="48"/>
          <w:szCs w:val="48"/>
        </w:rPr>
        <w:t>分</w:t>
      </w:r>
      <w:r>
        <w:rPr>
          <w:rFonts w:eastAsia="黑体"/>
          <w:b w:val="0"/>
          <w:bCs w:val="0"/>
          <w:sz w:val="48"/>
          <w:szCs w:val="48"/>
        </w:rPr>
        <w:t>会入会申请表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jc w:val="center"/>
        <w:textAlignment w:val="auto"/>
        <w:rPr>
          <w:rFonts w:hint="eastAsia" w:eastAsia="黑体"/>
          <w:sz w:val="30"/>
          <w:szCs w:val="30"/>
        </w:rPr>
      </w:pPr>
      <w:r>
        <w:rPr>
          <w:rFonts w:hint="eastAsia" w:eastAsia="黑体"/>
          <w:sz w:val="36"/>
          <w:szCs w:val="36"/>
        </w:rPr>
        <w:t xml:space="preserve"> </w:t>
      </w:r>
      <w:r>
        <w:rPr>
          <w:rFonts w:eastAsia="黑体"/>
          <w:sz w:val="36"/>
          <w:szCs w:val="36"/>
        </w:rPr>
        <w:t xml:space="preserve">                     </w:t>
      </w:r>
      <w:r>
        <w:rPr>
          <w:rFonts w:eastAsia="黑体"/>
          <w:sz w:val="30"/>
          <w:szCs w:val="30"/>
        </w:rPr>
        <w:t xml:space="preserve">   </w:t>
      </w:r>
      <w:r>
        <w:rPr>
          <w:rFonts w:hint="eastAsia" w:eastAsia="黑体"/>
          <w:sz w:val="30"/>
          <w:szCs w:val="30"/>
          <w:lang w:val="en-US" w:eastAsia="zh-CN"/>
        </w:rPr>
        <w:t xml:space="preserve">   </w:t>
      </w:r>
      <w:r>
        <w:rPr>
          <w:rFonts w:eastAsia="黑体"/>
          <w:sz w:val="30"/>
          <w:szCs w:val="30"/>
        </w:rPr>
        <w:t xml:space="preserve"> </w:t>
      </w:r>
      <w:r>
        <w:rPr>
          <w:rFonts w:hint="eastAsia" w:eastAsia="黑体"/>
          <w:sz w:val="30"/>
          <w:szCs w:val="30"/>
        </w:rPr>
        <w:t>编号：</w:t>
      </w:r>
    </w:p>
    <w:tbl>
      <w:tblPr>
        <w:tblStyle w:val="9"/>
        <w:tblpPr w:leftFromText="180" w:rightFromText="180" w:vertAnchor="text" w:horzAnchor="page" w:tblpX="1823" w:tblpY="43"/>
        <w:tblOverlap w:val="never"/>
        <w:tblW w:w="905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2"/>
        <w:gridCol w:w="1445"/>
        <w:gridCol w:w="1060"/>
        <w:gridCol w:w="578"/>
        <w:gridCol w:w="1927"/>
        <w:gridCol w:w="867"/>
        <w:gridCol w:w="164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单位名称</w:t>
            </w:r>
          </w:p>
        </w:tc>
        <w:tc>
          <w:tcPr>
            <w:tcW w:w="7517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5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经济类型</w:t>
            </w:r>
          </w:p>
        </w:tc>
        <w:tc>
          <w:tcPr>
            <w:tcW w:w="25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5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注册资金（万元）</w:t>
            </w:r>
          </w:p>
        </w:tc>
        <w:tc>
          <w:tcPr>
            <w:tcW w:w="25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5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通讯地址</w:t>
            </w:r>
          </w:p>
        </w:tc>
        <w:tc>
          <w:tcPr>
            <w:tcW w:w="501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邮编</w:t>
            </w:r>
          </w:p>
        </w:tc>
        <w:tc>
          <w:tcPr>
            <w:tcW w:w="16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5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法人代表</w:t>
            </w:r>
          </w:p>
        </w:tc>
        <w:tc>
          <w:tcPr>
            <w:tcW w:w="14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移动电话</w:t>
            </w:r>
          </w:p>
        </w:tc>
        <w:tc>
          <w:tcPr>
            <w:tcW w:w="192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传真</w:t>
            </w:r>
          </w:p>
        </w:tc>
        <w:tc>
          <w:tcPr>
            <w:tcW w:w="16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5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电    话</w:t>
            </w:r>
          </w:p>
        </w:tc>
        <w:tc>
          <w:tcPr>
            <w:tcW w:w="3083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left="-6" w:leftChars="-5" w:hanging="9" w:hangingChars="4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电子邮件</w:t>
            </w:r>
          </w:p>
        </w:tc>
        <w:tc>
          <w:tcPr>
            <w:tcW w:w="250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5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注册商标</w:t>
            </w:r>
          </w:p>
        </w:tc>
        <w:tc>
          <w:tcPr>
            <w:tcW w:w="3083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left="-6" w:leftChars="-5" w:hanging="9" w:hangingChars="4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网  址</w:t>
            </w:r>
          </w:p>
        </w:tc>
        <w:tc>
          <w:tcPr>
            <w:tcW w:w="250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5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联 系 人</w:t>
            </w:r>
          </w:p>
        </w:tc>
        <w:tc>
          <w:tcPr>
            <w:tcW w:w="14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6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移动电话</w:t>
            </w:r>
          </w:p>
        </w:tc>
        <w:tc>
          <w:tcPr>
            <w:tcW w:w="192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传真</w:t>
            </w:r>
          </w:p>
        </w:tc>
        <w:tc>
          <w:tcPr>
            <w:tcW w:w="16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5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电    话</w:t>
            </w:r>
          </w:p>
        </w:tc>
        <w:tc>
          <w:tcPr>
            <w:tcW w:w="3083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left="-6" w:leftChars="-5" w:hanging="9" w:hangingChars="4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电子邮件</w:t>
            </w:r>
          </w:p>
        </w:tc>
        <w:tc>
          <w:tcPr>
            <w:tcW w:w="250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1532890</wp:posOffset>
                      </wp:positionH>
                      <wp:positionV relativeFrom="paragraph">
                        <wp:posOffset>180975</wp:posOffset>
                      </wp:positionV>
                      <wp:extent cx="635" cy="1943735"/>
                      <wp:effectExtent l="4445" t="0" r="7620" b="12065"/>
                      <wp:wrapNone/>
                      <wp:docPr id="1" name="直线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" cy="194373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16" o:spid="_x0000_s1026" o:spt="20" style="position:absolute;left:0pt;margin-left:120.7pt;margin-top:14.25pt;height:153.05pt;width:0.05pt;z-index:251659264;mso-width-relative:page;mso-height-relative:page;" filled="f" stroked="t" coordsize="21600,21600" o:gfxdata="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N3RQ5XXAAAACgEAAA8AAAAAAAAAAQAgAAAAIgAAAGRy&#10;cy9kb3ducmV2LnhtbFBLAQIUABQAAAAIAIdO4kAstI4MzQEAAJADAAAOAAAAAAAAAAEAIAAAACYB&#10;AABkcnMvZTJvRG9jLnhtbFBLBQYAAAAABgAGAFkBAABl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7517" w:type="dxa"/>
          <w:cantSplit/>
          <w:trHeight w:val="595" w:hRule="atLeast"/>
          <w:jc w:val="center"/>
        </w:trPr>
        <w:tc>
          <w:tcPr>
            <w:tcW w:w="154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概况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7517" w:type="dxa"/>
          <w:cantSplit/>
          <w:trHeight w:val="862" w:hRule="atLeast"/>
          <w:jc w:val="center"/>
        </w:trPr>
        <w:tc>
          <w:tcPr>
            <w:tcW w:w="15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4" w:hRule="atLeast"/>
          <w:jc w:val="center"/>
        </w:trPr>
        <w:tc>
          <w:tcPr>
            <w:tcW w:w="15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请在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对应会员级别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申请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栏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内画 √</w:t>
            </w:r>
          </w:p>
        </w:tc>
        <w:tc>
          <w:tcPr>
            <w:tcW w:w="751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72" w:firstLineChars="20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本单位自愿加入中国林产工业协会</w:t>
            </w:r>
            <w:r>
              <w:rPr>
                <w:rFonts w:hint="eastAsia" w:ascii="仿宋" w:hAnsi="仿宋" w:cs="仿宋"/>
                <w:b w:val="0"/>
                <w:bCs w:val="0"/>
                <w:sz w:val="24"/>
                <w:szCs w:val="24"/>
                <w:lang w:val="en-US" w:eastAsia="zh-CN"/>
              </w:rPr>
              <w:t>松香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分会，承认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中国林产工业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协会《章程》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履行会员义务，特此申请，请予审批。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72" w:firstLineChars="20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□ 副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理事长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□ 常务理事                       申请单位（公章）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□ 理    事                       法人代表（签章）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 xml:space="preserve">                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20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15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在（ ）内画√，限选一个</w:t>
            </w:r>
          </w:p>
        </w:tc>
        <w:tc>
          <w:tcPr>
            <w:tcW w:w="751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订制中国林产工业协会会员单位铜牌      （   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订制中国林产工业协会</w:t>
            </w:r>
            <w:r>
              <w:rPr>
                <w:rFonts w:hint="eastAsia" w:ascii="仿宋" w:hAnsi="仿宋" w:cs="仿宋"/>
                <w:b w:val="0"/>
                <w:bCs w:val="0"/>
                <w:sz w:val="24"/>
                <w:szCs w:val="24"/>
                <w:lang w:val="en-US" w:eastAsia="zh-CN"/>
              </w:rPr>
              <w:t>松香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分会铜牌      （   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1" w:hRule="atLeast"/>
          <w:jc w:val="center"/>
        </w:trPr>
        <w:tc>
          <w:tcPr>
            <w:tcW w:w="9059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分会审批意见：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 xml:space="preserve">                                                     审批单位（盖章）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 xml:space="preserve">                                                      年    月 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jc w:val="center"/>
        <w:textAlignment w:val="auto"/>
        <w:rPr>
          <w:rFonts w:hint="eastAsia"/>
          <w:b w:val="0"/>
          <w:bCs w:val="0"/>
          <w:sz w:val="24"/>
          <w:szCs w:val="24"/>
        </w:rPr>
      </w:pPr>
    </w:p>
    <w:sectPr>
      <w:headerReference r:id="rId3" w:type="default"/>
      <w:pgSz w:w="11907" w:h="16840"/>
      <w:pgMar w:top="2098" w:right="1474" w:bottom="1984" w:left="1587" w:header="850" w:footer="1134" w:gutter="0"/>
      <w:paperSrc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rtlGutter w:val="0"/>
      <w:docGrid w:type="linesAndChars" w:linePitch="579" w:charSpace="-8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widowControl w:val="0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  <w:between w:val="none" w:color="auto" w:sz="0" w:space="0"/>
      </w:pBdr>
      <w:snapToGrid w:val="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hyphenationZone w:val="360"/>
  <w:evenAndOddHeaders w:val="1"/>
  <w:drawingGridHorizontalSpacing w:val="158"/>
  <w:drawingGridVerticalSpacing w:val="29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9F9"/>
    <w:rsid w:val="00022B1D"/>
    <w:rsid w:val="00093AC2"/>
    <w:rsid w:val="000E2280"/>
    <w:rsid w:val="00150CA0"/>
    <w:rsid w:val="001931A1"/>
    <w:rsid w:val="001A4E4F"/>
    <w:rsid w:val="001B03FF"/>
    <w:rsid w:val="001C4E23"/>
    <w:rsid w:val="001E0489"/>
    <w:rsid w:val="002062E4"/>
    <w:rsid w:val="00227F1E"/>
    <w:rsid w:val="002B09F9"/>
    <w:rsid w:val="002F61C1"/>
    <w:rsid w:val="00344AE1"/>
    <w:rsid w:val="00361815"/>
    <w:rsid w:val="00380C10"/>
    <w:rsid w:val="00391E67"/>
    <w:rsid w:val="003B07D3"/>
    <w:rsid w:val="003E48A4"/>
    <w:rsid w:val="004D7149"/>
    <w:rsid w:val="00516C52"/>
    <w:rsid w:val="00580D49"/>
    <w:rsid w:val="005D7C09"/>
    <w:rsid w:val="006274BE"/>
    <w:rsid w:val="0063179F"/>
    <w:rsid w:val="006E085E"/>
    <w:rsid w:val="00732126"/>
    <w:rsid w:val="00737CB4"/>
    <w:rsid w:val="00747720"/>
    <w:rsid w:val="00764ACB"/>
    <w:rsid w:val="007B4BE5"/>
    <w:rsid w:val="007B72E5"/>
    <w:rsid w:val="00810F87"/>
    <w:rsid w:val="00830593"/>
    <w:rsid w:val="009061FD"/>
    <w:rsid w:val="0091360F"/>
    <w:rsid w:val="00970E09"/>
    <w:rsid w:val="009F5F30"/>
    <w:rsid w:val="00A22C69"/>
    <w:rsid w:val="00A84E3F"/>
    <w:rsid w:val="00AA586F"/>
    <w:rsid w:val="00B06E49"/>
    <w:rsid w:val="00B13F1D"/>
    <w:rsid w:val="00B72ADE"/>
    <w:rsid w:val="00B7676F"/>
    <w:rsid w:val="00B77245"/>
    <w:rsid w:val="00B811EE"/>
    <w:rsid w:val="00BA56A9"/>
    <w:rsid w:val="00C102C5"/>
    <w:rsid w:val="00C1241B"/>
    <w:rsid w:val="00C33435"/>
    <w:rsid w:val="00CA001B"/>
    <w:rsid w:val="00CA4389"/>
    <w:rsid w:val="00CF6C1F"/>
    <w:rsid w:val="00D12969"/>
    <w:rsid w:val="00D12B0F"/>
    <w:rsid w:val="00D46940"/>
    <w:rsid w:val="00DD12AB"/>
    <w:rsid w:val="00DE3AF1"/>
    <w:rsid w:val="00E007DB"/>
    <w:rsid w:val="00E47327"/>
    <w:rsid w:val="00E54A15"/>
    <w:rsid w:val="00E91C45"/>
    <w:rsid w:val="00EB5FE2"/>
    <w:rsid w:val="00EB733F"/>
    <w:rsid w:val="00EE2C8A"/>
    <w:rsid w:val="00F0341E"/>
    <w:rsid w:val="00F72502"/>
    <w:rsid w:val="00F8676E"/>
    <w:rsid w:val="00FB1A78"/>
    <w:rsid w:val="00FB2697"/>
    <w:rsid w:val="00FC4665"/>
    <w:rsid w:val="01132DC9"/>
    <w:rsid w:val="019F7E98"/>
    <w:rsid w:val="0391500B"/>
    <w:rsid w:val="06087319"/>
    <w:rsid w:val="06704E45"/>
    <w:rsid w:val="07E87C1A"/>
    <w:rsid w:val="08F84D5A"/>
    <w:rsid w:val="091E53AC"/>
    <w:rsid w:val="0C5E6324"/>
    <w:rsid w:val="0F1C5BF5"/>
    <w:rsid w:val="108E297C"/>
    <w:rsid w:val="10F73E36"/>
    <w:rsid w:val="116C1494"/>
    <w:rsid w:val="118867AD"/>
    <w:rsid w:val="11C32EFA"/>
    <w:rsid w:val="125D705A"/>
    <w:rsid w:val="129E6AF1"/>
    <w:rsid w:val="134578E7"/>
    <w:rsid w:val="14FB0FDF"/>
    <w:rsid w:val="152B48A1"/>
    <w:rsid w:val="157D0867"/>
    <w:rsid w:val="179E0682"/>
    <w:rsid w:val="185F3C04"/>
    <w:rsid w:val="1A075DD8"/>
    <w:rsid w:val="216E712E"/>
    <w:rsid w:val="23292DCE"/>
    <w:rsid w:val="241271B5"/>
    <w:rsid w:val="252C194E"/>
    <w:rsid w:val="2A0F7ED7"/>
    <w:rsid w:val="2A1F21BD"/>
    <w:rsid w:val="2C8553E5"/>
    <w:rsid w:val="2E52222B"/>
    <w:rsid w:val="324218C1"/>
    <w:rsid w:val="32FF350D"/>
    <w:rsid w:val="33497C63"/>
    <w:rsid w:val="356E5407"/>
    <w:rsid w:val="35E14F83"/>
    <w:rsid w:val="371E20DB"/>
    <w:rsid w:val="379C3C3C"/>
    <w:rsid w:val="38F44E2A"/>
    <w:rsid w:val="398501C7"/>
    <w:rsid w:val="3CE9783E"/>
    <w:rsid w:val="3D015722"/>
    <w:rsid w:val="3D611A72"/>
    <w:rsid w:val="3E397BE8"/>
    <w:rsid w:val="3E4378E7"/>
    <w:rsid w:val="3ED710F4"/>
    <w:rsid w:val="3F8E25BF"/>
    <w:rsid w:val="42224571"/>
    <w:rsid w:val="423D34F3"/>
    <w:rsid w:val="443C2E89"/>
    <w:rsid w:val="456475DA"/>
    <w:rsid w:val="45840093"/>
    <w:rsid w:val="45AB6F65"/>
    <w:rsid w:val="45BC5AFE"/>
    <w:rsid w:val="46C150E6"/>
    <w:rsid w:val="46DE1F40"/>
    <w:rsid w:val="46EC6994"/>
    <w:rsid w:val="48467AF7"/>
    <w:rsid w:val="48A92897"/>
    <w:rsid w:val="4BD02AA8"/>
    <w:rsid w:val="4C9A3AB8"/>
    <w:rsid w:val="4D9B7AE8"/>
    <w:rsid w:val="4FCB7D22"/>
    <w:rsid w:val="52C22C38"/>
    <w:rsid w:val="52D97C50"/>
    <w:rsid w:val="54D066C1"/>
    <w:rsid w:val="564A138C"/>
    <w:rsid w:val="5807169F"/>
    <w:rsid w:val="58161F5D"/>
    <w:rsid w:val="58ED4AD2"/>
    <w:rsid w:val="5B09251F"/>
    <w:rsid w:val="5C8B47AC"/>
    <w:rsid w:val="5E485299"/>
    <w:rsid w:val="5F7E011F"/>
    <w:rsid w:val="61102B31"/>
    <w:rsid w:val="61F617DC"/>
    <w:rsid w:val="630F50E9"/>
    <w:rsid w:val="63153A41"/>
    <w:rsid w:val="63256062"/>
    <w:rsid w:val="634615C9"/>
    <w:rsid w:val="634C2F0E"/>
    <w:rsid w:val="63B85807"/>
    <w:rsid w:val="6720CC43"/>
    <w:rsid w:val="6B8D4576"/>
    <w:rsid w:val="6D852675"/>
    <w:rsid w:val="6DE81341"/>
    <w:rsid w:val="6F1344D5"/>
    <w:rsid w:val="70E17BE1"/>
    <w:rsid w:val="723B7A78"/>
    <w:rsid w:val="72B9705F"/>
    <w:rsid w:val="731C004F"/>
    <w:rsid w:val="745474AA"/>
    <w:rsid w:val="74775E12"/>
    <w:rsid w:val="760C19B4"/>
    <w:rsid w:val="76652B14"/>
    <w:rsid w:val="7672680F"/>
    <w:rsid w:val="78592ADC"/>
    <w:rsid w:val="799F70D7"/>
    <w:rsid w:val="7AD1115B"/>
    <w:rsid w:val="7B4C615B"/>
    <w:rsid w:val="7D244306"/>
    <w:rsid w:val="7D5B5E50"/>
    <w:rsid w:val="7D8549C9"/>
    <w:rsid w:val="7E1A7683"/>
    <w:rsid w:val="7E20693A"/>
    <w:rsid w:val="7E7E6752"/>
    <w:rsid w:val="7E7E7ADB"/>
    <w:rsid w:val="BF3B14C9"/>
    <w:rsid w:val="BFA66B0F"/>
    <w:rsid w:val="CBFFB9E1"/>
    <w:rsid w:val="D9D7A483"/>
    <w:rsid w:val="DB7F0E54"/>
    <w:rsid w:val="FBBF460F"/>
    <w:rsid w:val="FF9F65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/>
      <w:kern w:val="2"/>
      <w:sz w:val="32"/>
      <w:lang w:val="en-US" w:eastAsia="zh-CN" w:bidi="ar-SA"/>
    </w:rPr>
  </w:style>
  <w:style w:type="character" w:default="1" w:styleId="10">
    <w:name w:val="Default Paragraph Font"/>
    <w:semiHidden/>
    <w:uiPriority w:val="0"/>
  </w:style>
  <w:style w:type="table" w:default="1" w:styleId="9">
    <w:name w:val="Normal Table"/>
    <w:semiHidden/>
    <w:uiPriority w:val="0"/>
    <w:tblPr>
      <w:tblStyle w:val="9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napToGrid w:val="0"/>
    </w:pPr>
    <w:rPr>
      <w:rFonts w:hint="eastAsia" w:ascii="宋体"/>
      <w:sz w:val="30"/>
    </w:rPr>
  </w:style>
  <w:style w:type="paragraph" w:styleId="3">
    <w:name w:val="Body Text Indent"/>
    <w:basedOn w:val="1"/>
    <w:uiPriority w:val="0"/>
    <w:pPr>
      <w:ind w:firstLine="679"/>
    </w:pPr>
    <w:rPr>
      <w:rFonts w:ascii="楷体_GB2312" w:eastAsia="楷体_GB2312"/>
      <w:sz w:val="32"/>
    </w:rPr>
  </w:style>
  <w:style w:type="paragraph" w:styleId="4">
    <w:name w:val="Body Text Indent 2"/>
    <w:basedOn w:val="1"/>
    <w:uiPriority w:val="0"/>
    <w:pPr>
      <w:ind w:left="885"/>
    </w:pPr>
    <w:rPr>
      <w:rFonts w:ascii="黑体" w:eastAsia="黑体"/>
      <w:sz w:val="44"/>
    </w:rPr>
  </w:style>
  <w:style w:type="paragraph" w:styleId="5">
    <w:name w:val="Balloon Text"/>
    <w:basedOn w:val="1"/>
    <w:semiHidden/>
    <w:uiPriority w:val="0"/>
    <w:rPr>
      <w:sz w:val="18"/>
      <w:szCs w:val="18"/>
    </w:r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1">
    <w:name w:val="Strong"/>
    <w:qFormat/>
    <w:uiPriority w:val="0"/>
    <w:rPr>
      <w:b/>
      <w:bCs/>
    </w:rPr>
  </w:style>
  <w:style w:type="character" w:styleId="12">
    <w:name w:val="page number"/>
    <w:basedOn w:val="10"/>
    <w:uiPriority w:val="0"/>
  </w:style>
  <w:style w:type="character" w:styleId="13">
    <w:name w:val="Hyperlink"/>
    <w:uiPriority w:val="0"/>
    <w:rPr>
      <w:color w:val="0000FF"/>
      <w:u w:val="single"/>
    </w:rPr>
  </w:style>
  <w:style w:type="paragraph" w:customStyle="1" w:styleId="14">
    <w:name w:val="样式 标题黑体三号"/>
    <w:basedOn w:val="1"/>
    <w:qFormat/>
    <w:uiPriority w:val="0"/>
    <w:pPr>
      <w:spacing w:line="580" w:lineRule="exact"/>
      <w:jc w:val="center"/>
    </w:pPr>
    <w:rPr>
      <w:rFonts w:eastAsia="黑体"/>
      <w:b/>
      <w:bCs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LY</Company>
  <Pages>4</Pages>
  <Words>1200</Words>
  <Characters>1295</Characters>
  <Lines>8</Lines>
  <Paragraphs>2</Paragraphs>
  <TotalTime>1</TotalTime>
  <ScaleCrop>false</ScaleCrop>
  <LinksUpToDate>false</LinksUpToDate>
  <CharactersWithSpaces>1646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2006-05-23T04:50:00Z</dcterms:created>
  <dc:creator>李晓鹏</dc:creator>
  <cp:lastModifiedBy>yanyan</cp:lastModifiedBy>
  <cp:lastPrinted>2019-10-15T00:30:15Z</cp:lastPrinted>
  <dcterms:modified xsi:type="dcterms:W3CDTF">2020-09-21T10:26:51Z</dcterms:modified>
  <dc:title>林产协[2000]10号</dc:title>
  <cp:revision>91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